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F8FF" w14:textId="77777777" w:rsidR="002E2E4B" w:rsidRPr="007E1665" w:rsidRDefault="002E2E4B" w:rsidP="00821759">
      <w:pPr>
        <w:pStyle w:val="NoSpacing"/>
        <w:rPr>
          <w:b/>
          <w:bCs/>
          <w:sz w:val="28"/>
          <w:szCs w:val="28"/>
        </w:rPr>
      </w:pPr>
      <w:r w:rsidRPr="007E1665">
        <w:rPr>
          <w:b/>
          <w:bCs/>
          <w:sz w:val="28"/>
          <w:szCs w:val="28"/>
        </w:rPr>
        <w:t>Connecticut League of History Organizations</w:t>
      </w:r>
    </w:p>
    <w:p w14:paraId="76BA40F9" w14:textId="2342F5FD" w:rsidR="002E2E4B" w:rsidRPr="007E1665" w:rsidRDefault="002E2E4B" w:rsidP="00821759">
      <w:pPr>
        <w:pStyle w:val="NoSpacing"/>
        <w:rPr>
          <w:b/>
          <w:bCs/>
          <w:sz w:val="28"/>
          <w:szCs w:val="28"/>
        </w:rPr>
      </w:pPr>
      <w:r w:rsidRPr="007E1665">
        <w:rPr>
          <w:b/>
          <w:bCs/>
          <w:sz w:val="28"/>
          <w:szCs w:val="28"/>
        </w:rPr>
        <w:t>Board of Directors Nomination</w:t>
      </w:r>
      <w:r w:rsidR="00A441EF" w:rsidRPr="007E1665">
        <w:rPr>
          <w:b/>
          <w:bCs/>
          <w:sz w:val="28"/>
          <w:szCs w:val="28"/>
        </w:rPr>
        <w:t xml:space="preserve"> Form</w:t>
      </w:r>
    </w:p>
    <w:p w14:paraId="625B97B3" w14:textId="35F34B82" w:rsidR="002E2E4B" w:rsidRDefault="00711AA9" w:rsidP="00821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Revised February 2022</w:t>
      </w:r>
    </w:p>
    <w:p w14:paraId="6D8F8522" w14:textId="77777777" w:rsidR="00711AA9" w:rsidRDefault="00711AA9" w:rsidP="00821759">
      <w:pPr>
        <w:pStyle w:val="NoSpacing"/>
        <w:rPr>
          <w:sz w:val="24"/>
          <w:szCs w:val="24"/>
        </w:rPr>
      </w:pPr>
    </w:p>
    <w:p w14:paraId="7A1BB221" w14:textId="4EDED639" w:rsidR="00033D55" w:rsidRPr="007E1665" w:rsidRDefault="00033D55" w:rsidP="00821759">
      <w:pPr>
        <w:pStyle w:val="NoSpacing"/>
        <w:rPr>
          <w:b/>
          <w:sz w:val="24"/>
          <w:szCs w:val="24"/>
        </w:rPr>
      </w:pPr>
      <w:r w:rsidRPr="007E1665">
        <w:rPr>
          <w:b/>
          <w:sz w:val="24"/>
          <w:szCs w:val="24"/>
        </w:rPr>
        <w:t xml:space="preserve">Nomination </w:t>
      </w:r>
      <w:r w:rsidR="009325BC">
        <w:rPr>
          <w:b/>
          <w:sz w:val="24"/>
          <w:szCs w:val="24"/>
        </w:rPr>
        <w:t>deadline: March 7</w:t>
      </w:r>
      <w:r w:rsidR="007E1665" w:rsidRPr="007E1665">
        <w:rPr>
          <w:b/>
          <w:sz w:val="24"/>
          <w:szCs w:val="24"/>
        </w:rPr>
        <w:t>, 2022</w:t>
      </w:r>
    </w:p>
    <w:p w14:paraId="138DA6C2" w14:textId="77777777" w:rsidR="00033D55" w:rsidRPr="00D15358" w:rsidRDefault="00033D55" w:rsidP="00821759">
      <w:pPr>
        <w:pStyle w:val="NoSpacing"/>
        <w:rPr>
          <w:sz w:val="24"/>
          <w:szCs w:val="24"/>
        </w:rPr>
      </w:pPr>
    </w:p>
    <w:p w14:paraId="6ED7A8FB" w14:textId="08ECE312" w:rsidR="002E2E4B" w:rsidRPr="00D15358" w:rsidRDefault="002E2E4B" w:rsidP="00821759">
      <w:pPr>
        <w:pStyle w:val="NoSpacing"/>
        <w:rPr>
          <w:sz w:val="24"/>
          <w:szCs w:val="24"/>
        </w:rPr>
      </w:pPr>
      <w:r w:rsidRPr="00D15358">
        <w:rPr>
          <w:sz w:val="24"/>
          <w:szCs w:val="24"/>
        </w:rPr>
        <w:t xml:space="preserve">Thank you for your commitment to the Connecticut League of History Organizations (CLHO) and your interest in helping us continually strengthen </w:t>
      </w:r>
      <w:r>
        <w:rPr>
          <w:sz w:val="24"/>
          <w:szCs w:val="24"/>
        </w:rPr>
        <w:t xml:space="preserve">and diversify </w:t>
      </w:r>
      <w:r w:rsidRPr="00D15358">
        <w:rPr>
          <w:sz w:val="24"/>
          <w:szCs w:val="24"/>
        </w:rPr>
        <w:t>our Board of Directors to bette</w:t>
      </w:r>
      <w:r w:rsidR="00711AA9">
        <w:rPr>
          <w:sz w:val="24"/>
          <w:szCs w:val="24"/>
        </w:rPr>
        <w:t>r serve our statewide community of museums, historic sites, libraries, local history and cultural organizations, and individuals.</w:t>
      </w:r>
    </w:p>
    <w:p w14:paraId="627AA828" w14:textId="77777777" w:rsidR="002E2E4B" w:rsidRPr="00D15358" w:rsidRDefault="002E2E4B" w:rsidP="00821759">
      <w:pPr>
        <w:pStyle w:val="NoSpacing"/>
        <w:rPr>
          <w:sz w:val="24"/>
          <w:szCs w:val="24"/>
        </w:rPr>
      </w:pPr>
    </w:p>
    <w:p w14:paraId="1691F3DB" w14:textId="4C164A33" w:rsidR="002E2E4B" w:rsidRDefault="002E2E4B" w:rsidP="00821759">
      <w:pPr>
        <w:pStyle w:val="NoSpacing"/>
        <w:rPr>
          <w:sz w:val="24"/>
          <w:szCs w:val="24"/>
        </w:rPr>
      </w:pPr>
      <w:r w:rsidRPr="00D15358">
        <w:rPr>
          <w:sz w:val="24"/>
          <w:szCs w:val="24"/>
        </w:rPr>
        <w:t xml:space="preserve">Our mission is to strengthen the work of those who preserve and share the stories and objects of Connecticut’s past. </w:t>
      </w:r>
      <w:r w:rsidR="00711AA9">
        <w:rPr>
          <w:sz w:val="24"/>
          <w:szCs w:val="24"/>
        </w:rPr>
        <w:t xml:space="preserve"> </w:t>
      </w:r>
      <w:r w:rsidRPr="00D15358">
        <w:rPr>
          <w:sz w:val="24"/>
          <w:szCs w:val="24"/>
        </w:rPr>
        <w:t xml:space="preserve">We are the support network and advocate for history in Connecticut, and serve as a hub for learning, </w:t>
      </w:r>
      <w:r w:rsidR="00711AA9">
        <w:rPr>
          <w:sz w:val="24"/>
          <w:szCs w:val="24"/>
        </w:rPr>
        <w:t xml:space="preserve">a </w:t>
      </w:r>
      <w:r w:rsidRPr="00D15358">
        <w:rPr>
          <w:sz w:val="24"/>
          <w:szCs w:val="24"/>
        </w:rPr>
        <w:t>source for ideas and assistance, and a cata</w:t>
      </w:r>
      <w:r w:rsidR="00A441EF">
        <w:rPr>
          <w:sz w:val="24"/>
          <w:szCs w:val="24"/>
        </w:rPr>
        <w:t xml:space="preserve">lyst for the history </w:t>
      </w:r>
      <w:r w:rsidR="00711AA9">
        <w:rPr>
          <w:sz w:val="24"/>
          <w:szCs w:val="24"/>
        </w:rPr>
        <w:t xml:space="preserve">and museum </w:t>
      </w:r>
      <w:r w:rsidR="00A441EF">
        <w:rPr>
          <w:sz w:val="24"/>
          <w:szCs w:val="24"/>
        </w:rPr>
        <w:t>community.</w:t>
      </w:r>
    </w:p>
    <w:p w14:paraId="7844CC8E" w14:textId="77777777" w:rsidR="002E2E4B" w:rsidRDefault="002E2E4B" w:rsidP="00821759">
      <w:pPr>
        <w:pStyle w:val="NoSpacing"/>
        <w:rPr>
          <w:sz w:val="24"/>
          <w:szCs w:val="24"/>
        </w:rPr>
      </w:pPr>
    </w:p>
    <w:p w14:paraId="0268660A" w14:textId="77777777" w:rsidR="002E2E4B" w:rsidRDefault="002E2E4B" w:rsidP="00821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core values include:</w:t>
      </w:r>
    </w:p>
    <w:p w14:paraId="7A1F4A3F" w14:textId="77777777" w:rsidR="002E2E4B" w:rsidRDefault="002E2E4B" w:rsidP="00821759">
      <w:pPr>
        <w:pStyle w:val="NoSpacing"/>
        <w:rPr>
          <w:sz w:val="24"/>
          <w:szCs w:val="24"/>
        </w:rPr>
      </w:pPr>
    </w:p>
    <w:p w14:paraId="404F9504" w14:textId="77777777" w:rsidR="00BF292C" w:rsidRDefault="00BF292C" w:rsidP="00821759">
      <w:pPr>
        <w:pStyle w:val="NoSpacing"/>
        <w:rPr>
          <w:sz w:val="24"/>
          <w:szCs w:val="24"/>
        </w:rPr>
        <w:sectPr w:rsidR="00BF292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705112" w14:textId="77777777" w:rsidR="002E2E4B" w:rsidRDefault="002E2E4B" w:rsidP="00C76D4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Best Practices</w:t>
      </w:r>
    </w:p>
    <w:p w14:paraId="78E2E598" w14:textId="77777777" w:rsidR="002E2E4B" w:rsidRDefault="002E2E4B" w:rsidP="00C76D4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Community Impact</w:t>
      </w:r>
    </w:p>
    <w:p w14:paraId="338EF20E" w14:textId="77777777" w:rsidR="002E2E4B" w:rsidRDefault="002E2E4B" w:rsidP="00C76D4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Diversity, Equity, Inclusion</w:t>
      </w:r>
      <w:r w:rsidRPr="00A441EF">
        <w:rPr>
          <w:sz w:val="24"/>
          <w:szCs w:val="24"/>
        </w:rPr>
        <w:t xml:space="preserve"> &amp; Access</w:t>
      </w:r>
    </w:p>
    <w:p w14:paraId="0DE8C40D" w14:textId="77777777" w:rsidR="002E2E4B" w:rsidRDefault="002E2E4B" w:rsidP="00821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Knowledge</w:t>
      </w:r>
    </w:p>
    <w:p w14:paraId="35B5ECB5" w14:textId="77777777" w:rsidR="002E2E4B" w:rsidRDefault="002E2E4B" w:rsidP="00821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Responsiveness</w:t>
      </w:r>
    </w:p>
    <w:p w14:paraId="1F46A842" w14:textId="77777777" w:rsidR="002E2E4B" w:rsidRPr="00D15358" w:rsidRDefault="002E2E4B" w:rsidP="00821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Stewardship</w:t>
      </w:r>
    </w:p>
    <w:p w14:paraId="74B1B0E8" w14:textId="77777777" w:rsidR="002E2E4B" w:rsidRDefault="002E2E4B" w:rsidP="00821759">
      <w:pPr>
        <w:pStyle w:val="NoSpacing"/>
        <w:rPr>
          <w:sz w:val="24"/>
          <w:szCs w:val="24"/>
        </w:rPr>
        <w:sectPr w:rsidR="002E2E4B" w:rsidSect="00C76D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DCB8AE" w14:textId="77777777" w:rsidR="002E2E4B" w:rsidRPr="00D15358" w:rsidRDefault="002E2E4B" w:rsidP="00821759">
      <w:pPr>
        <w:pStyle w:val="NoSpacing"/>
        <w:rPr>
          <w:sz w:val="24"/>
          <w:szCs w:val="24"/>
        </w:rPr>
      </w:pPr>
    </w:p>
    <w:p w14:paraId="0E2972A7" w14:textId="7CF4A2BA" w:rsidR="00711AA9" w:rsidRDefault="00711AA9" w:rsidP="00821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can learn more about the League and our work on our website, </w:t>
      </w:r>
      <w:hyperlink r:id="rId8" w:history="1">
        <w:r w:rsidRPr="00374039">
          <w:rPr>
            <w:rStyle w:val="Hyperlink"/>
            <w:sz w:val="24"/>
            <w:szCs w:val="24"/>
          </w:rPr>
          <w:t>www.clho.org</w:t>
        </w:r>
      </w:hyperlink>
      <w:r>
        <w:rPr>
          <w:sz w:val="24"/>
          <w:szCs w:val="24"/>
        </w:rPr>
        <w:t xml:space="preserve">.  </w:t>
      </w:r>
    </w:p>
    <w:p w14:paraId="67202843" w14:textId="77777777" w:rsidR="00711AA9" w:rsidRDefault="00711AA9" w:rsidP="00821759">
      <w:pPr>
        <w:pStyle w:val="NoSpacing"/>
        <w:rPr>
          <w:sz w:val="24"/>
          <w:szCs w:val="24"/>
        </w:rPr>
      </w:pPr>
    </w:p>
    <w:p w14:paraId="31A5C38D" w14:textId="77777777" w:rsidR="002E2E4B" w:rsidRPr="00D15358" w:rsidRDefault="002E2E4B" w:rsidP="00821759">
      <w:pPr>
        <w:pStyle w:val="NoSpacing"/>
        <w:rPr>
          <w:sz w:val="24"/>
          <w:szCs w:val="24"/>
        </w:rPr>
      </w:pPr>
      <w:r w:rsidRPr="00D15358">
        <w:rPr>
          <w:sz w:val="24"/>
          <w:szCs w:val="24"/>
        </w:rPr>
        <w:t xml:space="preserve">Please provide the information below in support of a </w:t>
      </w:r>
      <w:r w:rsidRPr="00D15358">
        <w:rPr>
          <w:b/>
          <w:bCs/>
          <w:sz w:val="24"/>
          <w:szCs w:val="24"/>
        </w:rPr>
        <w:t>nomination</w:t>
      </w:r>
      <w:r w:rsidRPr="00D15358">
        <w:rPr>
          <w:sz w:val="24"/>
          <w:szCs w:val="24"/>
        </w:rPr>
        <w:t xml:space="preserve"> </w:t>
      </w:r>
      <w:r w:rsidRPr="00D15358">
        <w:rPr>
          <w:sz w:val="24"/>
          <w:szCs w:val="24"/>
          <w:u w:val="single"/>
        </w:rPr>
        <w:t>or</w:t>
      </w:r>
      <w:r w:rsidRPr="00D15358">
        <w:rPr>
          <w:sz w:val="24"/>
          <w:szCs w:val="24"/>
        </w:rPr>
        <w:t xml:space="preserve"> </w:t>
      </w:r>
      <w:r w:rsidRPr="00D15358">
        <w:rPr>
          <w:b/>
          <w:bCs/>
          <w:sz w:val="24"/>
          <w:szCs w:val="24"/>
        </w:rPr>
        <w:t>self-nomination</w:t>
      </w:r>
      <w:r w:rsidRPr="00D15358">
        <w:rPr>
          <w:sz w:val="24"/>
          <w:szCs w:val="24"/>
        </w:rPr>
        <w:t xml:space="preserve"> for the CLHO Board of Directors.</w:t>
      </w:r>
    </w:p>
    <w:p w14:paraId="3F4BD7FB" w14:textId="77777777" w:rsidR="002E2E4B" w:rsidRPr="00D15358" w:rsidRDefault="002E2E4B" w:rsidP="00821759">
      <w:pPr>
        <w:pStyle w:val="NoSpacing"/>
        <w:rPr>
          <w:sz w:val="24"/>
          <w:szCs w:val="24"/>
        </w:rPr>
      </w:pPr>
    </w:p>
    <w:p w14:paraId="5BA99744" w14:textId="77777777" w:rsidR="002E2E4B" w:rsidRPr="00D15358" w:rsidRDefault="002E2E4B" w:rsidP="00C76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is a: </w:t>
      </w:r>
      <w:r>
        <w:rPr>
          <w:sz w:val="24"/>
          <w:szCs w:val="24"/>
        </w:rPr>
        <w:tab/>
      </w:r>
      <w:r w:rsidRPr="00D15358">
        <w:rPr>
          <w:sz w:val="24"/>
          <w:szCs w:val="24"/>
        </w:rPr>
        <w:t>__ Self-Nomination</w:t>
      </w:r>
      <w:r w:rsidRPr="00D15358">
        <w:rPr>
          <w:sz w:val="24"/>
          <w:szCs w:val="24"/>
        </w:rPr>
        <w:tab/>
      </w:r>
      <w:r w:rsidRPr="00D15358">
        <w:rPr>
          <w:sz w:val="24"/>
          <w:szCs w:val="24"/>
        </w:rPr>
        <w:tab/>
        <w:t>__ Recommendation</w:t>
      </w:r>
    </w:p>
    <w:p w14:paraId="141CF8CD" w14:textId="77777777" w:rsidR="002E2E4B" w:rsidRPr="00D15358" w:rsidRDefault="002E2E4B" w:rsidP="00821759">
      <w:pPr>
        <w:pStyle w:val="NoSpacing"/>
        <w:rPr>
          <w:sz w:val="24"/>
          <w:szCs w:val="24"/>
        </w:rPr>
      </w:pPr>
    </w:p>
    <w:p w14:paraId="368195EF" w14:textId="77777777" w:rsidR="002E2E4B" w:rsidRDefault="002E2E4B" w:rsidP="00C76D4E">
      <w:pPr>
        <w:pStyle w:val="NoSpacing"/>
        <w:shd w:val="clear" w:color="auto" w:fill="D9D9D9"/>
        <w:rPr>
          <w:sz w:val="24"/>
          <w:szCs w:val="24"/>
        </w:rPr>
      </w:pPr>
      <w:r w:rsidRPr="00D15358">
        <w:rPr>
          <w:sz w:val="24"/>
          <w:szCs w:val="24"/>
        </w:rPr>
        <w:t xml:space="preserve">Nominee Name: </w:t>
      </w:r>
      <w:r>
        <w:rPr>
          <w:sz w:val="24"/>
          <w:szCs w:val="24"/>
        </w:rPr>
        <w:tab/>
      </w:r>
      <w:r w:rsidRPr="00D15358">
        <w:rPr>
          <w:sz w:val="24"/>
          <w:szCs w:val="24"/>
        </w:rPr>
        <w:t>___________________________________</w:t>
      </w:r>
    </w:p>
    <w:p w14:paraId="2461B3EA" w14:textId="77777777" w:rsidR="002E2E4B" w:rsidRDefault="002E2E4B" w:rsidP="00C76D4E">
      <w:pPr>
        <w:pStyle w:val="NoSpacing"/>
        <w:shd w:val="clear" w:color="auto" w:fill="D9D9D9"/>
        <w:rPr>
          <w:sz w:val="24"/>
          <w:szCs w:val="24"/>
        </w:rPr>
      </w:pPr>
      <w:r>
        <w:rPr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533FD36D" w14:textId="77777777" w:rsidR="002E2E4B" w:rsidRDefault="002E2E4B" w:rsidP="00C76D4E">
      <w:pPr>
        <w:pStyle w:val="NoSpacing"/>
        <w:shd w:val="clear" w:color="auto" w:fill="D9D9D9"/>
        <w:rPr>
          <w:sz w:val="24"/>
          <w:szCs w:val="24"/>
        </w:rPr>
      </w:pPr>
      <w:r>
        <w:rPr>
          <w:sz w:val="24"/>
          <w:szCs w:val="24"/>
        </w:rPr>
        <w:t>Organization: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529ED802" w14:textId="77777777" w:rsidR="002E2E4B" w:rsidRDefault="002E2E4B" w:rsidP="00C76D4E">
      <w:pPr>
        <w:pStyle w:val="NoSpacing"/>
        <w:shd w:val="clear" w:color="auto" w:fill="D9D9D9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32D1B5A5" w14:textId="77777777" w:rsidR="002E2E4B" w:rsidRDefault="002E2E4B" w:rsidP="00C76D4E">
      <w:pPr>
        <w:pStyle w:val="NoSpacing"/>
        <w:shd w:val="clear" w:color="auto" w:fill="D9D9D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32324A84" w14:textId="268F9DFC" w:rsidR="002E2E4B" w:rsidRDefault="002E2E4B" w:rsidP="00C76D4E">
      <w:pPr>
        <w:pStyle w:val="NoSpacing"/>
        <w:shd w:val="clear" w:color="auto" w:fill="D9D9D9"/>
        <w:rPr>
          <w:sz w:val="24"/>
          <w:szCs w:val="24"/>
        </w:rPr>
      </w:pPr>
      <w:r>
        <w:rPr>
          <w:sz w:val="24"/>
          <w:szCs w:val="24"/>
        </w:rPr>
        <w:t>Email</w:t>
      </w:r>
      <w:r w:rsidR="00A441EF">
        <w:rPr>
          <w:sz w:val="24"/>
          <w:szCs w:val="24"/>
        </w:rPr>
        <w:t xml:space="preserve"> address</w:t>
      </w:r>
      <w:r>
        <w:rPr>
          <w:sz w:val="24"/>
          <w:szCs w:val="24"/>
        </w:rPr>
        <w:t>:</w:t>
      </w:r>
      <w:r w:rsidR="00A441EF">
        <w:rPr>
          <w:sz w:val="24"/>
          <w:szCs w:val="24"/>
        </w:rPr>
        <w:tab/>
      </w:r>
      <w:r w:rsidR="00A441EF">
        <w:rPr>
          <w:sz w:val="24"/>
          <w:szCs w:val="24"/>
        </w:rPr>
        <w:tab/>
      </w:r>
      <w:r>
        <w:rPr>
          <w:sz w:val="24"/>
          <w:szCs w:val="24"/>
        </w:rPr>
        <w:t>_______________</w:t>
      </w:r>
      <w:r w:rsidR="00A441EF">
        <w:rPr>
          <w:sz w:val="24"/>
          <w:szCs w:val="24"/>
        </w:rPr>
        <w:t>____________________</w:t>
      </w:r>
      <w:r w:rsidR="00A441EF">
        <w:rPr>
          <w:sz w:val="24"/>
          <w:szCs w:val="24"/>
        </w:rPr>
        <w:tab/>
        <w:t>Phone: _________________</w:t>
      </w:r>
    </w:p>
    <w:p w14:paraId="4E61800C" w14:textId="77777777" w:rsidR="002E2E4B" w:rsidRDefault="002E2E4B" w:rsidP="00821759">
      <w:pPr>
        <w:pStyle w:val="NoSpacing"/>
        <w:rPr>
          <w:sz w:val="24"/>
          <w:szCs w:val="24"/>
        </w:rPr>
      </w:pPr>
    </w:p>
    <w:p w14:paraId="0D7A1AE3" w14:textId="77777777" w:rsidR="002E2E4B" w:rsidRPr="00C76D4E" w:rsidRDefault="002E2E4B" w:rsidP="00821759">
      <w:pPr>
        <w:pStyle w:val="NoSpacing"/>
        <w:rPr>
          <w:b/>
          <w:bCs/>
          <w:sz w:val="24"/>
          <w:szCs w:val="24"/>
        </w:rPr>
      </w:pPr>
      <w:r w:rsidRPr="00C76D4E">
        <w:rPr>
          <w:b/>
          <w:bCs/>
          <w:sz w:val="24"/>
          <w:szCs w:val="24"/>
        </w:rPr>
        <w:t>If Applicable:</w:t>
      </w:r>
    </w:p>
    <w:p w14:paraId="206637BB" w14:textId="77777777" w:rsidR="002E2E4B" w:rsidRDefault="002E2E4B" w:rsidP="00C76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Nominator Name</w:t>
      </w:r>
      <w:r w:rsidRPr="00D15358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D15358">
        <w:rPr>
          <w:sz w:val="24"/>
          <w:szCs w:val="24"/>
        </w:rPr>
        <w:t>___________________________________</w:t>
      </w:r>
    </w:p>
    <w:p w14:paraId="0C74BC6E" w14:textId="77777777" w:rsidR="002E2E4B" w:rsidRDefault="002E2E4B" w:rsidP="00C76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Position: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756D83FA" w14:textId="77777777" w:rsidR="002E2E4B" w:rsidRDefault="002E2E4B" w:rsidP="00C76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Organization: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056CFA9F" w14:textId="77777777" w:rsidR="002E2E4B" w:rsidRDefault="002E2E4B" w:rsidP="00C76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40D74F59" w14:textId="77777777" w:rsidR="002E2E4B" w:rsidRDefault="002E2E4B" w:rsidP="00C76D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25000D34" w14:textId="5802B8FF" w:rsidR="002E2E4B" w:rsidRDefault="00A441EF" w:rsidP="00821759">
      <w:pPr>
        <w:pStyle w:val="NoSpacing"/>
        <w:rPr>
          <w:sz w:val="24"/>
          <w:szCs w:val="24"/>
        </w:rPr>
      </w:pPr>
      <w:r w:rsidRPr="00A441EF">
        <w:rPr>
          <w:sz w:val="24"/>
          <w:szCs w:val="24"/>
        </w:rPr>
        <w:t>Email address:</w:t>
      </w:r>
      <w:r w:rsidRPr="00A441EF">
        <w:rPr>
          <w:sz w:val="24"/>
          <w:szCs w:val="24"/>
        </w:rPr>
        <w:tab/>
      </w:r>
      <w:r w:rsidRPr="00A441EF">
        <w:rPr>
          <w:sz w:val="24"/>
          <w:szCs w:val="24"/>
        </w:rPr>
        <w:tab/>
        <w:t>___________________________________</w:t>
      </w:r>
      <w:r w:rsidRPr="00A441EF">
        <w:rPr>
          <w:sz w:val="24"/>
          <w:szCs w:val="24"/>
        </w:rPr>
        <w:tab/>
        <w:t>Phone: _________________</w:t>
      </w:r>
    </w:p>
    <w:p w14:paraId="0E074708" w14:textId="77777777" w:rsidR="002E2E4B" w:rsidRDefault="002E2E4B" w:rsidP="00821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The following information will better enable the CLHO Governance Committee to evaluate each nominee’s qualifications to serve as a Director.</w:t>
      </w:r>
    </w:p>
    <w:p w14:paraId="483CA7CA" w14:textId="77777777" w:rsidR="002E2E4B" w:rsidRDefault="002E2E4B" w:rsidP="00821759">
      <w:pPr>
        <w:pStyle w:val="NoSpacing"/>
        <w:rPr>
          <w:sz w:val="24"/>
          <w:szCs w:val="24"/>
        </w:rPr>
      </w:pPr>
    </w:p>
    <w:p w14:paraId="59FDDED3" w14:textId="77777777" w:rsidR="002E2E4B" w:rsidRDefault="002E2E4B" w:rsidP="000E61E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</w:t>
      </w:r>
      <w:r>
        <w:rPr>
          <w:sz w:val="24"/>
          <w:szCs w:val="24"/>
        </w:rPr>
        <w:t xml:space="preserve"> (or the Nominee)</w:t>
      </w:r>
      <w:r>
        <w:rPr>
          <w:b/>
          <w:bCs/>
          <w:sz w:val="24"/>
          <w:szCs w:val="24"/>
        </w:rPr>
        <w:t xml:space="preserve"> interested in serving on the CLHO Board of Directors?</w:t>
      </w:r>
    </w:p>
    <w:p w14:paraId="7B5A3AD0" w14:textId="77777777" w:rsidR="002E2E4B" w:rsidRDefault="002E2E4B" w:rsidP="000E61E0">
      <w:pPr>
        <w:pStyle w:val="NoSpacing"/>
        <w:ind w:left="360"/>
        <w:rPr>
          <w:b/>
          <w:bCs/>
          <w:sz w:val="24"/>
          <w:szCs w:val="24"/>
        </w:rPr>
      </w:pPr>
    </w:p>
    <w:p w14:paraId="70612C0C" w14:textId="77777777" w:rsidR="00711AA9" w:rsidRDefault="00711AA9" w:rsidP="000E61E0">
      <w:pPr>
        <w:pStyle w:val="NoSpacing"/>
        <w:ind w:left="360"/>
        <w:rPr>
          <w:b/>
          <w:bCs/>
          <w:sz w:val="24"/>
          <w:szCs w:val="24"/>
        </w:rPr>
      </w:pPr>
    </w:p>
    <w:p w14:paraId="5F244387" w14:textId="77777777" w:rsidR="00BF292C" w:rsidRDefault="00BF292C" w:rsidP="000E61E0">
      <w:pPr>
        <w:pStyle w:val="NoSpacing"/>
        <w:ind w:left="360"/>
        <w:rPr>
          <w:b/>
          <w:bCs/>
          <w:sz w:val="24"/>
          <w:szCs w:val="24"/>
        </w:rPr>
      </w:pPr>
    </w:p>
    <w:p w14:paraId="4340FB02" w14:textId="77777777" w:rsidR="007E1665" w:rsidRDefault="007E1665" w:rsidP="000E61E0">
      <w:pPr>
        <w:pStyle w:val="NoSpacing"/>
        <w:ind w:left="360"/>
        <w:rPr>
          <w:b/>
          <w:bCs/>
          <w:sz w:val="24"/>
          <w:szCs w:val="24"/>
        </w:rPr>
      </w:pPr>
    </w:p>
    <w:p w14:paraId="4F8F288F" w14:textId="77777777" w:rsidR="002E2E4B" w:rsidRDefault="002E2E4B" w:rsidP="000E61E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0E61E0">
        <w:rPr>
          <w:b/>
          <w:bCs/>
          <w:sz w:val="24"/>
          <w:szCs w:val="24"/>
        </w:rPr>
        <w:t>What qualities</w:t>
      </w:r>
      <w:r>
        <w:rPr>
          <w:sz w:val="24"/>
          <w:szCs w:val="24"/>
        </w:rPr>
        <w:t xml:space="preserve"> (leadership roles, experience, skills, or other qualities) </w:t>
      </w:r>
      <w:r w:rsidRPr="000E61E0">
        <w:rPr>
          <w:b/>
          <w:bCs/>
          <w:sz w:val="24"/>
          <w:szCs w:val="24"/>
        </w:rPr>
        <w:t>make you</w:t>
      </w:r>
      <w:r>
        <w:rPr>
          <w:sz w:val="24"/>
          <w:szCs w:val="24"/>
        </w:rPr>
        <w:t xml:space="preserve"> (or the Nominee) </w:t>
      </w:r>
      <w:r w:rsidRPr="000E61E0">
        <w:rPr>
          <w:b/>
          <w:bCs/>
          <w:sz w:val="24"/>
          <w:szCs w:val="24"/>
        </w:rPr>
        <w:t>a strong candidate for the CLHO Board of Directors?</w:t>
      </w:r>
    </w:p>
    <w:p w14:paraId="0F4AB0B6" w14:textId="77777777" w:rsidR="002E2E4B" w:rsidRDefault="002E2E4B" w:rsidP="00BF292C">
      <w:pPr>
        <w:pStyle w:val="NoSpacing"/>
        <w:rPr>
          <w:b/>
          <w:bCs/>
          <w:sz w:val="24"/>
          <w:szCs w:val="24"/>
        </w:rPr>
      </w:pPr>
    </w:p>
    <w:p w14:paraId="3F69E70C" w14:textId="77777777" w:rsidR="002E2E4B" w:rsidRDefault="002E2E4B" w:rsidP="000E61E0">
      <w:pPr>
        <w:pStyle w:val="NoSpacing"/>
        <w:ind w:left="360"/>
        <w:rPr>
          <w:b/>
          <w:bCs/>
          <w:sz w:val="24"/>
          <w:szCs w:val="24"/>
        </w:rPr>
      </w:pPr>
    </w:p>
    <w:p w14:paraId="0D3F80F1" w14:textId="77777777" w:rsidR="00BF292C" w:rsidRDefault="00BF292C" w:rsidP="000E61E0">
      <w:pPr>
        <w:pStyle w:val="NoSpacing"/>
        <w:ind w:left="360"/>
        <w:rPr>
          <w:b/>
          <w:bCs/>
          <w:sz w:val="24"/>
          <w:szCs w:val="24"/>
        </w:rPr>
      </w:pPr>
    </w:p>
    <w:p w14:paraId="5CD18249" w14:textId="77777777" w:rsidR="002E2E4B" w:rsidRDefault="002E2E4B" w:rsidP="008117A9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would service on the CLHO Board of Directors</w:t>
      </w:r>
      <w:r w:rsidRPr="00A441EF">
        <w:rPr>
          <w:b/>
          <w:bCs/>
          <w:sz w:val="24"/>
          <w:szCs w:val="24"/>
        </w:rPr>
        <w:t xml:space="preserve"> be beneficial and/or </w:t>
      </w:r>
      <w:r>
        <w:rPr>
          <w:b/>
          <w:bCs/>
          <w:sz w:val="24"/>
          <w:szCs w:val="24"/>
        </w:rPr>
        <w:t>assist with your</w:t>
      </w:r>
      <w:r>
        <w:rPr>
          <w:sz w:val="24"/>
          <w:szCs w:val="24"/>
        </w:rPr>
        <w:t xml:space="preserve"> (or the Nominee’s)</w:t>
      </w:r>
      <w:r>
        <w:rPr>
          <w:b/>
          <w:bCs/>
          <w:sz w:val="24"/>
          <w:szCs w:val="24"/>
        </w:rPr>
        <w:t xml:space="preserve"> professional development?  </w:t>
      </w:r>
    </w:p>
    <w:p w14:paraId="606B9165" w14:textId="77777777" w:rsidR="002E2E4B" w:rsidRDefault="002E2E4B" w:rsidP="008117A9">
      <w:pPr>
        <w:pStyle w:val="NoSpacing"/>
        <w:rPr>
          <w:b/>
          <w:bCs/>
          <w:sz w:val="24"/>
          <w:szCs w:val="24"/>
        </w:rPr>
      </w:pPr>
    </w:p>
    <w:p w14:paraId="6CAE25C9" w14:textId="77777777" w:rsidR="007E1665" w:rsidRDefault="007E1665" w:rsidP="008117A9">
      <w:pPr>
        <w:pStyle w:val="NoSpacing"/>
        <w:rPr>
          <w:b/>
          <w:bCs/>
          <w:sz w:val="24"/>
          <w:szCs w:val="24"/>
        </w:rPr>
      </w:pPr>
    </w:p>
    <w:p w14:paraId="58424A6F" w14:textId="77777777" w:rsidR="00BF292C" w:rsidRDefault="00BF292C" w:rsidP="008117A9">
      <w:pPr>
        <w:pStyle w:val="NoSpacing"/>
        <w:rPr>
          <w:b/>
          <w:bCs/>
          <w:sz w:val="24"/>
          <w:szCs w:val="24"/>
        </w:rPr>
      </w:pPr>
    </w:p>
    <w:p w14:paraId="19B5B3A6" w14:textId="77777777" w:rsidR="002E2E4B" w:rsidRDefault="002E2E4B" w:rsidP="008117A9">
      <w:pPr>
        <w:pStyle w:val="NoSpacing"/>
        <w:rPr>
          <w:b/>
          <w:bCs/>
          <w:sz w:val="24"/>
          <w:szCs w:val="24"/>
        </w:rPr>
      </w:pPr>
    </w:p>
    <w:p w14:paraId="6AB9A69E" w14:textId="77777777" w:rsidR="002E2E4B" w:rsidRDefault="002E2E4B" w:rsidP="000E61E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share one example of your </w:t>
      </w:r>
      <w:r w:rsidRPr="00E54314">
        <w:rPr>
          <w:sz w:val="24"/>
          <w:szCs w:val="24"/>
        </w:rPr>
        <w:t>(</w:t>
      </w:r>
      <w:r w:rsidRPr="000E61E0">
        <w:rPr>
          <w:sz w:val="24"/>
          <w:szCs w:val="24"/>
        </w:rPr>
        <w:t>or the Nominee’s)</w:t>
      </w:r>
      <w:r>
        <w:rPr>
          <w:b/>
          <w:bCs/>
          <w:sz w:val="24"/>
          <w:szCs w:val="24"/>
        </w:rPr>
        <w:t xml:space="preserve"> commitment to or experience promoting diversity, equity, inclusion and </w:t>
      </w:r>
      <w:r w:rsidRPr="00A441EF">
        <w:rPr>
          <w:b/>
          <w:bCs/>
          <w:sz w:val="24"/>
          <w:szCs w:val="24"/>
        </w:rPr>
        <w:t xml:space="preserve">access </w:t>
      </w:r>
      <w:r>
        <w:rPr>
          <w:b/>
          <w:bCs/>
          <w:sz w:val="24"/>
          <w:szCs w:val="24"/>
        </w:rPr>
        <w:t xml:space="preserve">in your </w:t>
      </w:r>
      <w:r w:rsidRPr="000E61E0">
        <w:rPr>
          <w:sz w:val="24"/>
          <w:szCs w:val="24"/>
        </w:rPr>
        <w:t>(their)</w:t>
      </w:r>
      <w:r>
        <w:rPr>
          <w:b/>
          <w:bCs/>
          <w:sz w:val="24"/>
          <w:szCs w:val="24"/>
        </w:rPr>
        <w:t xml:space="preserve"> work?</w:t>
      </w:r>
    </w:p>
    <w:p w14:paraId="1B8216A2" w14:textId="77777777" w:rsidR="002E2E4B" w:rsidRDefault="002E2E4B" w:rsidP="000E61E0">
      <w:pPr>
        <w:pStyle w:val="NoSpacing"/>
        <w:ind w:left="360"/>
        <w:rPr>
          <w:b/>
          <w:bCs/>
          <w:sz w:val="24"/>
          <w:szCs w:val="24"/>
        </w:rPr>
      </w:pPr>
    </w:p>
    <w:p w14:paraId="7000E06A" w14:textId="77777777" w:rsidR="007E1665" w:rsidRDefault="007E1665" w:rsidP="000E61E0">
      <w:pPr>
        <w:pStyle w:val="NoSpacing"/>
        <w:ind w:left="360"/>
        <w:rPr>
          <w:b/>
          <w:bCs/>
          <w:sz w:val="24"/>
          <w:szCs w:val="24"/>
        </w:rPr>
      </w:pPr>
    </w:p>
    <w:p w14:paraId="022E5699" w14:textId="77777777" w:rsidR="00BF292C" w:rsidRDefault="00BF292C" w:rsidP="000E61E0">
      <w:pPr>
        <w:pStyle w:val="NoSpacing"/>
        <w:ind w:left="360"/>
        <w:rPr>
          <w:b/>
          <w:bCs/>
          <w:sz w:val="24"/>
          <w:szCs w:val="24"/>
        </w:rPr>
      </w:pPr>
    </w:p>
    <w:p w14:paraId="0369F028" w14:textId="77777777" w:rsidR="002E2E4B" w:rsidRDefault="002E2E4B" w:rsidP="000E61E0">
      <w:pPr>
        <w:pStyle w:val="NoSpacing"/>
        <w:ind w:left="360"/>
        <w:rPr>
          <w:b/>
          <w:bCs/>
          <w:sz w:val="24"/>
          <w:szCs w:val="24"/>
        </w:rPr>
      </w:pPr>
    </w:p>
    <w:p w14:paraId="122ED546" w14:textId="77777777" w:rsidR="002E2E4B" w:rsidRDefault="002E2E4B" w:rsidP="000E61E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else would you like us to know about yourself </w:t>
      </w:r>
      <w:r w:rsidRPr="000E61E0">
        <w:rPr>
          <w:sz w:val="24"/>
          <w:szCs w:val="24"/>
        </w:rPr>
        <w:t>(or the Nominee)</w:t>
      </w:r>
      <w:r>
        <w:rPr>
          <w:b/>
          <w:bCs/>
          <w:sz w:val="24"/>
          <w:szCs w:val="24"/>
        </w:rPr>
        <w:t xml:space="preserve"> in support of your nomination?</w:t>
      </w:r>
    </w:p>
    <w:p w14:paraId="29B88E63" w14:textId="77777777" w:rsidR="002E2E4B" w:rsidRDefault="002E2E4B" w:rsidP="000E61E0">
      <w:pPr>
        <w:pStyle w:val="NoSpacing"/>
        <w:rPr>
          <w:b/>
          <w:bCs/>
          <w:sz w:val="24"/>
          <w:szCs w:val="24"/>
        </w:rPr>
      </w:pPr>
    </w:p>
    <w:p w14:paraId="46BCEFFE" w14:textId="77777777" w:rsidR="00BF292C" w:rsidRDefault="00BF292C" w:rsidP="000E61E0">
      <w:pPr>
        <w:pStyle w:val="NoSpacing"/>
        <w:rPr>
          <w:b/>
          <w:bCs/>
          <w:sz w:val="24"/>
          <w:szCs w:val="24"/>
        </w:rPr>
      </w:pPr>
    </w:p>
    <w:p w14:paraId="00A1F32C" w14:textId="77777777" w:rsidR="002E2E4B" w:rsidRDefault="002E2E4B" w:rsidP="000E61E0">
      <w:pPr>
        <w:pStyle w:val="NoSpacing"/>
        <w:rPr>
          <w:b/>
          <w:bCs/>
          <w:sz w:val="24"/>
          <w:szCs w:val="24"/>
        </w:rPr>
      </w:pPr>
    </w:p>
    <w:p w14:paraId="5FFA9B9A" w14:textId="77777777" w:rsidR="002E2E4B" w:rsidRDefault="002E2E4B" w:rsidP="000E61E0">
      <w:pPr>
        <w:pStyle w:val="NoSpacing"/>
        <w:rPr>
          <w:b/>
          <w:bCs/>
          <w:sz w:val="24"/>
          <w:szCs w:val="24"/>
        </w:rPr>
      </w:pPr>
    </w:p>
    <w:p w14:paraId="514B2BA5" w14:textId="40AFD204" w:rsidR="002E2E4B" w:rsidRDefault="003A0003" w:rsidP="000E61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Individual Board Member R</w:t>
      </w:r>
      <w:r w:rsidR="002E2E4B" w:rsidRPr="00DD1D04">
        <w:rPr>
          <w:sz w:val="24"/>
          <w:szCs w:val="24"/>
        </w:rPr>
        <w:t>esponsibilities are provided</w:t>
      </w:r>
      <w:r w:rsidR="006055BD">
        <w:rPr>
          <w:sz w:val="24"/>
          <w:szCs w:val="24"/>
        </w:rPr>
        <w:t xml:space="preserve"> </w:t>
      </w:r>
      <w:hyperlink r:id="rId9" w:history="1">
        <w:r w:rsidR="006055BD" w:rsidRPr="003A0003">
          <w:rPr>
            <w:rStyle w:val="Hyperlink"/>
            <w:sz w:val="24"/>
            <w:szCs w:val="24"/>
          </w:rPr>
          <w:t>on our website</w:t>
        </w:r>
      </w:hyperlink>
      <w:r>
        <w:rPr>
          <w:sz w:val="24"/>
          <w:szCs w:val="24"/>
        </w:rPr>
        <w:t xml:space="preserve">.  </w:t>
      </w:r>
      <w:r w:rsidR="002E2E4B" w:rsidRPr="00DD1D04">
        <w:rPr>
          <w:sz w:val="24"/>
          <w:szCs w:val="24"/>
        </w:rPr>
        <w:t>Please confirm that you have reviewed and understand these responsibilities by checking the box below.</w:t>
      </w:r>
    </w:p>
    <w:p w14:paraId="2C40DCD1" w14:textId="77777777" w:rsidR="007E1665" w:rsidRPr="00DD1D04" w:rsidRDefault="007E1665" w:rsidP="000E61E0">
      <w:pPr>
        <w:pStyle w:val="NoSpacing"/>
        <w:rPr>
          <w:sz w:val="24"/>
          <w:szCs w:val="24"/>
        </w:rPr>
      </w:pPr>
    </w:p>
    <w:p w14:paraId="4BD64CDB" w14:textId="6D3350E2" w:rsidR="002E2E4B" w:rsidRPr="005718C1" w:rsidRDefault="00C11FC9" w:rsidP="005718C1">
      <w:pPr>
        <w:pStyle w:val="NoSpacing"/>
        <w:ind w:left="720" w:firstLine="60"/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D357F" wp14:editId="13A115F3">
                <wp:simplePos x="0" y="0"/>
                <wp:positionH relativeFrom="column">
                  <wp:posOffset>64770</wp:posOffset>
                </wp:positionH>
                <wp:positionV relativeFrom="paragraph">
                  <wp:posOffset>108585</wp:posOffset>
                </wp:positionV>
                <wp:extent cx="241300" cy="241300"/>
                <wp:effectExtent l="13970" t="6985" r="1143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C014B" id="Rectangle_x0020_1" o:spid="_x0000_s1026" style="position:absolute;margin-left:5.1pt;margin-top:8.55pt;width:1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bCHUCAAD9BAAADgAAAGRycy9lMm9Eb2MueG1srFRRb9MwEH5H4j9Yfu+SdOnWRUunqWkR0oCJ&#10;wQ9wbaexcOxwdpuOif/O2WlLy14QIg+JL3f+fN/dd76927WabCU4ZU1Js4uUEmm4FcqsS/r1y3I0&#10;pcR5ZgTT1siSPktH72Zv39z2XSHHtrFaSCAIYlzRdyVtvO+KJHG8kS1zF7aTBp21hZZ5NGGdCGA9&#10;orc6GafpVdJbEB1YLp3Dv9XgpLOIX9eS+0917aQnuqSYm49viO9VeCezW1asgXWN4vs02D9k0TJl&#10;8NAjVMU8IxtQr6BaxcE6W/sLbtvE1rXiMnJANln6B5unhnUycsHiuO5YJvf/YPnH7SMQJbB3lBjW&#10;Yos+Y9GYWWtJslCevnMFRj11jxAIuu7B8m+OGDtvMEreA9i+kUxgUjE+OdsQDIdbyar/YAWis423&#10;sVK7GtoAiDUgu9iQ52ND5M4Tjj/HeXaZYts4uvZrzChhxWFzB86/k7YlYVFSwNQjONs+OD+EHkLC&#10;WcYuldax59qQHkGnk+tJ3OGsViJ4I0lYr+YayJYF2cQnlAIPPgtrlUfxatWWdHoMYkWoxsKIeIxn&#10;Sg9r3KxNAEdymNx+NYjk5Sa9WUwX03yUj68WozytqtH9cp6PrpbZ9aS6rObzKvsZ8szyolFCSBNS&#10;PQg2y/9OEPvRGaR2lOwZJXfKfBmf18yT8zRiYZDV4RvZRRmEzg8KWlnxjCoAO0wg3hi4aCz8oKTH&#10;6Sup+75hICnR7w0q6SbL8zCu0cgn12M04NSzOvUwwxGqpNwDJYMx98OQbzpQ6wbPymKXjb1H/dUq&#10;aiNoc8gLMw8GzljksL8PwhCf2jHq9601+wUAAP//AwBQSwMEFAAGAAgAAAAhAOsbz+rcAAAABwEA&#10;AA8AAABkcnMvZG93bnJldi54bWxMjkFLw0AQhe+C/2EZwZvdpBgbYjalhHpRFNqKetxkxyQ0Oxuy&#10;2yb+e8eTPQ0f7/Hmy9ez7cUZR985UhAvIhBItTMdNQreD093KQgfNBndO0IFP+hhXVxf5TozbqId&#10;nvehETxCPtMK2hCGTEpft2i1X7gBibNvN1odGMdGmlFPPG57uYyiB2l1R/yh1QOWLdbH/ckq2Eh6&#10;fonLKV29vX4m5cfWDZX7Uur2Zt48ggg4h/8y/OmzOhTsVLkTGS965mjJTb6rGATn9ylzpSBJYpBF&#10;Li/9i18AAAD//wMAUEsBAi0AFAAGAAgAAAAhAOSZw8D7AAAA4QEAABMAAAAAAAAAAAAAAAAAAAAA&#10;AFtDb250ZW50X1R5cGVzXS54bWxQSwECLQAUAAYACAAAACEAI7Jq4dcAAACUAQAACwAAAAAAAAAA&#10;AAAAAAAsAQAAX3JlbHMvLnJlbHNQSwECLQAUAAYACAAAACEAXixbCHUCAAD9BAAADgAAAAAAAAAA&#10;AAAAAAAsAgAAZHJzL2Uyb0RvYy54bWxQSwECLQAUAAYACAAAACEA6xvP6twAAAAHAQAADwAAAAAA&#10;AAAAAAAAAADNBAAAZHJzL2Rvd25yZXYueG1sUEsFBgAAAAAEAAQA8wAAANYFAAAAAA==&#10;" filled="f" strokeweight="2.25pt"/>
            </w:pict>
          </mc:Fallback>
        </mc:AlternateContent>
      </w:r>
      <w:r w:rsidR="002E2E4B" w:rsidRPr="005718C1">
        <w:rPr>
          <w:b/>
          <w:bCs/>
          <w:i/>
          <w:iCs/>
          <w:sz w:val="24"/>
          <w:szCs w:val="24"/>
        </w:rPr>
        <w:t xml:space="preserve">I have read and understand the </w:t>
      </w:r>
      <w:hyperlink r:id="rId10" w:history="1">
        <w:r w:rsidR="002E2E4B" w:rsidRPr="003A0003">
          <w:rPr>
            <w:rStyle w:val="Hyperlink"/>
            <w:b/>
            <w:bCs/>
            <w:i/>
            <w:iCs/>
            <w:sz w:val="24"/>
            <w:szCs w:val="24"/>
          </w:rPr>
          <w:t>CLHO Individual Board Member Responsibilities</w:t>
        </w:r>
      </w:hyperlink>
      <w:r w:rsidR="002E2E4B" w:rsidRPr="005718C1">
        <w:rPr>
          <w:b/>
          <w:bCs/>
          <w:i/>
          <w:iCs/>
          <w:sz w:val="24"/>
          <w:szCs w:val="24"/>
        </w:rPr>
        <w:t xml:space="preserve"> and </w:t>
      </w:r>
      <w:r w:rsidR="002E2E4B">
        <w:rPr>
          <w:b/>
          <w:bCs/>
          <w:i/>
          <w:iCs/>
          <w:sz w:val="24"/>
          <w:szCs w:val="24"/>
        </w:rPr>
        <w:t>understand that I will be expected to</w:t>
      </w:r>
      <w:r w:rsidR="002E2E4B" w:rsidRPr="005718C1">
        <w:rPr>
          <w:b/>
          <w:bCs/>
          <w:i/>
          <w:iCs/>
          <w:sz w:val="24"/>
          <w:szCs w:val="24"/>
        </w:rPr>
        <w:t xml:space="preserve"> fulfill these responsibilities if selected for the CLHO Board.</w:t>
      </w:r>
    </w:p>
    <w:p w14:paraId="774F4752" w14:textId="77777777" w:rsidR="002E2E4B" w:rsidRDefault="002E2E4B" w:rsidP="000E61E0">
      <w:pPr>
        <w:pStyle w:val="NoSpacing"/>
        <w:rPr>
          <w:b/>
          <w:bCs/>
          <w:sz w:val="24"/>
          <w:szCs w:val="24"/>
        </w:rPr>
      </w:pPr>
    </w:p>
    <w:p w14:paraId="3849E043" w14:textId="3C006C05" w:rsidR="002E2E4B" w:rsidRPr="00BF292C" w:rsidRDefault="002E2E4B" w:rsidP="000E61E0">
      <w:pPr>
        <w:pStyle w:val="NoSpacing"/>
        <w:rPr>
          <w:b/>
          <w:bCs/>
          <w:sz w:val="24"/>
          <w:szCs w:val="24"/>
        </w:rPr>
      </w:pPr>
      <w:r w:rsidRPr="005207BF">
        <w:rPr>
          <w:b/>
          <w:bCs/>
          <w:sz w:val="24"/>
          <w:szCs w:val="24"/>
        </w:rPr>
        <w:t xml:space="preserve">Please send any questions and all completed nominations </w:t>
      </w:r>
      <w:r w:rsidRPr="005207BF">
        <w:rPr>
          <w:b/>
          <w:bCs/>
          <w:sz w:val="24"/>
          <w:szCs w:val="24"/>
          <w:u w:val="single"/>
        </w:rPr>
        <w:t xml:space="preserve">no later than </w:t>
      </w:r>
      <w:r w:rsidR="009325BC">
        <w:rPr>
          <w:b/>
          <w:bCs/>
          <w:sz w:val="24"/>
          <w:szCs w:val="24"/>
          <w:u w:val="single"/>
        </w:rPr>
        <w:t>March 7</w:t>
      </w:r>
      <w:bookmarkStart w:id="0" w:name="_GoBack"/>
      <w:bookmarkEnd w:id="0"/>
      <w:r w:rsidRPr="005207BF">
        <w:rPr>
          <w:b/>
          <w:bCs/>
          <w:sz w:val="24"/>
          <w:szCs w:val="24"/>
          <w:u w:val="single"/>
        </w:rPr>
        <w:t>, 2022</w:t>
      </w:r>
      <w:r w:rsidRPr="005207BF">
        <w:rPr>
          <w:b/>
          <w:bCs/>
          <w:sz w:val="24"/>
          <w:szCs w:val="24"/>
        </w:rPr>
        <w:t xml:space="preserve"> to the CLHO Governance Committee at </w:t>
      </w:r>
      <w:hyperlink r:id="rId11" w:history="1">
        <w:r w:rsidRPr="005207BF">
          <w:rPr>
            <w:rStyle w:val="Hyperlink"/>
            <w:b/>
            <w:bCs/>
            <w:sz w:val="24"/>
            <w:szCs w:val="24"/>
          </w:rPr>
          <w:t>governance@clho.org</w:t>
        </w:r>
      </w:hyperlink>
      <w:r w:rsidR="00A441EF">
        <w:rPr>
          <w:b/>
          <w:bCs/>
          <w:sz w:val="24"/>
          <w:szCs w:val="24"/>
        </w:rPr>
        <w:t>.</w:t>
      </w:r>
      <w:r w:rsidR="00BF292C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The </w:t>
      </w:r>
      <w:r w:rsidR="007E1665">
        <w:rPr>
          <w:sz w:val="24"/>
          <w:szCs w:val="24"/>
        </w:rPr>
        <w:t>c</w:t>
      </w:r>
      <w:r>
        <w:rPr>
          <w:sz w:val="24"/>
          <w:szCs w:val="24"/>
        </w:rPr>
        <w:t>ommit</w:t>
      </w:r>
      <w:r w:rsidR="007E1665">
        <w:rPr>
          <w:sz w:val="24"/>
          <w:szCs w:val="24"/>
        </w:rPr>
        <w:t>tee will review all nominations</w:t>
      </w:r>
      <w:r>
        <w:rPr>
          <w:sz w:val="24"/>
          <w:szCs w:val="24"/>
        </w:rPr>
        <w:t xml:space="preserve">, </w:t>
      </w:r>
      <w:r w:rsidR="007E1665" w:rsidRPr="007E1665">
        <w:rPr>
          <w:sz w:val="24"/>
          <w:szCs w:val="24"/>
        </w:rPr>
        <w:t>and selections will be approved by the Board of Directors. The slate will be presented to the CLHO membership for a vote at the Annual Business Meeting on April 19, 2022.</w:t>
      </w:r>
    </w:p>
    <w:sectPr w:rsidR="002E2E4B" w:rsidRPr="00BF292C" w:rsidSect="00C76D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AF887" w14:textId="77777777" w:rsidR="008F708C" w:rsidRDefault="008F708C">
      <w:r>
        <w:separator/>
      </w:r>
    </w:p>
  </w:endnote>
  <w:endnote w:type="continuationSeparator" w:id="0">
    <w:p w14:paraId="2424FFB1" w14:textId="77777777" w:rsidR="008F708C" w:rsidRDefault="008F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EAD0D" w14:textId="77777777" w:rsidR="002E2E4B" w:rsidRDefault="002E2E4B" w:rsidP="002D32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0CA98" w14:textId="77777777" w:rsidR="008F708C" w:rsidRDefault="008F708C">
      <w:r>
        <w:separator/>
      </w:r>
    </w:p>
  </w:footnote>
  <w:footnote w:type="continuationSeparator" w:id="0">
    <w:p w14:paraId="04506366" w14:textId="77777777" w:rsidR="008F708C" w:rsidRDefault="008F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539F"/>
    <w:multiLevelType w:val="hybridMultilevel"/>
    <w:tmpl w:val="6BB0D03C"/>
    <w:lvl w:ilvl="0" w:tplc="610C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59"/>
    <w:rsid w:val="00033D55"/>
    <w:rsid w:val="00052EC4"/>
    <w:rsid w:val="000E61E0"/>
    <w:rsid w:val="0013714E"/>
    <w:rsid w:val="002D323C"/>
    <w:rsid w:val="002E2E4B"/>
    <w:rsid w:val="0039136F"/>
    <w:rsid w:val="003A0003"/>
    <w:rsid w:val="005207BF"/>
    <w:rsid w:val="005718C1"/>
    <w:rsid w:val="00600AAC"/>
    <w:rsid w:val="006055BD"/>
    <w:rsid w:val="00711AA9"/>
    <w:rsid w:val="007A1E4F"/>
    <w:rsid w:val="007E1665"/>
    <w:rsid w:val="008117A9"/>
    <w:rsid w:val="00821759"/>
    <w:rsid w:val="0082282F"/>
    <w:rsid w:val="008F708C"/>
    <w:rsid w:val="009325BC"/>
    <w:rsid w:val="00A441EF"/>
    <w:rsid w:val="00BF292C"/>
    <w:rsid w:val="00C11FC9"/>
    <w:rsid w:val="00C76D4E"/>
    <w:rsid w:val="00D15358"/>
    <w:rsid w:val="00DD1D04"/>
    <w:rsid w:val="00E54314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81B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2F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21759"/>
    <w:rPr>
      <w:rFonts w:cs="Calibri"/>
    </w:rPr>
  </w:style>
  <w:style w:type="paragraph" w:styleId="ListParagraph">
    <w:name w:val="List Paragraph"/>
    <w:basedOn w:val="Normal"/>
    <w:uiPriority w:val="99"/>
    <w:qFormat/>
    <w:rsid w:val="000E61E0"/>
    <w:pPr>
      <w:ind w:left="720"/>
    </w:pPr>
  </w:style>
  <w:style w:type="character" w:styleId="Hyperlink">
    <w:name w:val="Hyperlink"/>
    <w:basedOn w:val="DefaultParagraphFont"/>
    <w:uiPriority w:val="99"/>
    <w:rsid w:val="000E61E0"/>
    <w:rPr>
      <w:color w:val="auto"/>
      <w:u w:val="single"/>
    </w:rPr>
  </w:style>
  <w:style w:type="paragraph" w:styleId="Footer">
    <w:name w:val="footer"/>
    <w:basedOn w:val="Normal"/>
    <w:link w:val="FooterChar"/>
    <w:uiPriority w:val="99"/>
    <w:rsid w:val="002D3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8D7"/>
    <w:rPr>
      <w:rFonts w:cs="Calibri"/>
    </w:rPr>
  </w:style>
  <w:style w:type="character" w:styleId="PageNumber">
    <w:name w:val="page number"/>
    <w:basedOn w:val="DefaultParagraphFont"/>
    <w:uiPriority w:val="99"/>
    <w:rsid w:val="002D323C"/>
  </w:style>
  <w:style w:type="paragraph" w:styleId="Header">
    <w:name w:val="header"/>
    <w:basedOn w:val="Normal"/>
    <w:link w:val="HeaderChar"/>
    <w:uiPriority w:val="99"/>
    <w:unhideWhenUsed/>
    <w:rsid w:val="007E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6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overnance@clho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://www.clho.org" TargetMode="External"/><Relationship Id="rId9" Type="http://schemas.openxmlformats.org/officeDocument/2006/relationships/hyperlink" Target="https://clho.org/resources/Documents/Board/clho-board-responsiblities-2022.pdf" TargetMode="External"/><Relationship Id="rId10" Type="http://schemas.openxmlformats.org/officeDocument/2006/relationships/hyperlink" Target="https://clho.org/resources/Documents/Board/clho-board-responsiblities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530</Words>
  <Characters>3026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Household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Shipman</dc:creator>
  <cp:keywords/>
  <dc:description/>
  <cp:lastModifiedBy>Microsoft Office User</cp:lastModifiedBy>
  <cp:revision>6</cp:revision>
  <dcterms:created xsi:type="dcterms:W3CDTF">2022-02-09T15:19:00Z</dcterms:created>
  <dcterms:modified xsi:type="dcterms:W3CDTF">2022-02-17T16:13:00Z</dcterms:modified>
</cp:coreProperties>
</file>